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9D" w:rsidRPr="00CE32F2" w:rsidRDefault="00907A9D" w:rsidP="00907A9D">
      <w:pPr>
        <w:shd w:val="clear" w:color="auto" w:fill="FFFFFF"/>
        <w:spacing w:before="0" w:after="0" w:line="240" w:lineRule="auto"/>
        <w:ind w:firstLine="0"/>
        <w:jc w:val="center"/>
        <w:rPr>
          <w:rFonts w:ascii="Times New Roman" w:eastAsia="Times New Roman" w:hAnsi="Times New Roman" w:cs="Times New Roman"/>
          <w:b/>
          <w:color w:val="333333"/>
          <w:sz w:val="20"/>
          <w:szCs w:val="20"/>
          <w:lang w:eastAsia="tr-TR"/>
        </w:rPr>
      </w:pPr>
      <w:bookmarkStart w:id="0" w:name="_GoBack"/>
      <w:bookmarkEnd w:id="0"/>
      <w:r w:rsidRPr="00CE32F2">
        <w:rPr>
          <w:rFonts w:ascii="Times New Roman" w:eastAsia="Times New Roman" w:hAnsi="Times New Roman" w:cs="Times New Roman"/>
          <w:b/>
          <w:color w:val="333333"/>
          <w:sz w:val="20"/>
          <w:szCs w:val="20"/>
          <w:lang w:eastAsia="tr-TR"/>
        </w:rPr>
        <w:t>TELİF HAKKI DEVİR FORMU</w:t>
      </w:r>
    </w:p>
    <w:tbl>
      <w:tblPr>
        <w:tblStyle w:val="TabloKlavuzu"/>
        <w:tblW w:w="8537" w:type="dxa"/>
        <w:tblLook w:val="04A0" w:firstRow="1" w:lastRow="0" w:firstColumn="1" w:lastColumn="0" w:noHBand="0" w:noVBand="1"/>
      </w:tblPr>
      <w:tblGrid>
        <w:gridCol w:w="675"/>
        <w:gridCol w:w="2410"/>
        <w:gridCol w:w="2552"/>
        <w:gridCol w:w="2900"/>
      </w:tblGrid>
      <w:tr w:rsidR="00907A9D" w:rsidRPr="00E05FA8" w:rsidTr="0020015C">
        <w:trPr>
          <w:trHeight w:val="598"/>
        </w:trPr>
        <w:tc>
          <w:tcPr>
            <w:tcW w:w="3085" w:type="dxa"/>
            <w:gridSpan w:val="2"/>
            <w:vAlign w:val="center"/>
          </w:tcPr>
          <w:p w:rsidR="00907A9D" w:rsidRPr="00E05FA8" w:rsidRDefault="00907A9D" w:rsidP="0020015C">
            <w:r w:rsidRPr="00E05FA8">
              <w:t>Derginin Adı</w:t>
            </w:r>
          </w:p>
          <w:p w:rsidR="00907A9D" w:rsidRPr="009D46EE" w:rsidRDefault="00907A9D" w:rsidP="0020015C">
            <w:pPr>
              <w:rPr>
                <w:lang w:val="en-US"/>
              </w:rPr>
            </w:pPr>
            <w:r w:rsidRPr="009D46EE">
              <w:rPr>
                <w:lang w:val="en-US"/>
              </w:rPr>
              <w:t>Name of Journal</w:t>
            </w:r>
          </w:p>
        </w:tc>
        <w:tc>
          <w:tcPr>
            <w:tcW w:w="5452" w:type="dxa"/>
            <w:gridSpan w:val="2"/>
            <w:vAlign w:val="center"/>
          </w:tcPr>
          <w:p w:rsidR="00907A9D" w:rsidRPr="00E05FA8" w:rsidRDefault="00907A9D" w:rsidP="0020015C">
            <w:pPr>
              <w:shd w:val="clear" w:color="auto" w:fill="FFFFFF"/>
              <w:rPr>
                <w:color w:val="333333"/>
              </w:rPr>
            </w:pPr>
            <w:r w:rsidRPr="00E05FA8">
              <w:rPr>
                <w:color w:val="333333"/>
              </w:rPr>
              <w:t>Ekonomi ve Finansal Araştırmalar Dergisi</w:t>
            </w:r>
          </w:p>
          <w:p w:rsidR="00907A9D" w:rsidRPr="009D46EE" w:rsidRDefault="00907A9D" w:rsidP="0020015C">
            <w:pPr>
              <w:shd w:val="clear" w:color="auto" w:fill="FFFFFF"/>
              <w:rPr>
                <w:color w:val="333333"/>
                <w:lang w:val="en-US"/>
              </w:rPr>
            </w:pPr>
            <w:r w:rsidRPr="009D46EE">
              <w:rPr>
                <w:color w:val="333333"/>
                <w:lang w:val="en-US"/>
              </w:rPr>
              <w:t>Journal of Economic and Financial Researches</w:t>
            </w:r>
          </w:p>
        </w:tc>
      </w:tr>
      <w:tr w:rsidR="00907A9D" w:rsidRPr="00E05FA8" w:rsidTr="0020015C">
        <w:trPr>
          <w:trHeight w:val="643"/>
        </w:trPr>
        <w:tc>
          <w:tcPr>
            <w:tcW w:w="3085" w:type="dxa"/>
            <w:gridSpan w:val="2"/>
            <w:vAlign w:val="center"/>
          </w:tcPr>
          <w:p w:rsidR="00907A9D" w:rsidRPr="00E05FA8" w:rsidRDefault="00907A9D" w:rsidP="0020015C">
            <w:r w:rsidRPr="00E05FA8">
              <w:t>Makalenin Başlığı</w:t>
            </w:r>
          </w:p>
          <w:p w:rsidR="00907A9D" w:rsidRPr="009D46EE" w:rsidRDefault="00907A9D" w:rsidP="0020015C">
            <w:pPr>
              <w:rPr>
                <w:i/>
                <w:lang w:val="en-US"/>
              </w:rPr>
            </w:pPr>
            <w:r w:rsidRPr="009D46EE">
              <w:rPr>
                <w:i/>
                <w:lang w:val="en-US"/>
              </w:rPr>
              <w:t>Title of Paper</w:t>
            </w:r>
          </w:p>
        </w:tc>
        <w:tc>
          <w:tcPr>
            <w:tcW w:w="5452" w:type="dxa"/>
            <w:gridSpan w:val="2"/>
            <w:vAlign w:val="center"/>
          </w:tcPr>
          <w:p w:rsidR="00907A9D" w:rsidRPr="00E05FA8" w:rsidRDefault="00907A9D" w:rsidP="0020015C"/>
        </w:tc>
      </w:tr>
      <w:tr w:rsidR="00907A9D" w:rsidRPr="00E05FA8" w:rsidTr="0020015C">
        <w:trPr>
          <w:trHeight w:val="461"/>
        </w:trPr>
        <w:tc>
          <w:tcPr>
            <w:tcW w:w="3085" w:type="dxa"/>
            <w:gridSpan w:val="2"/>
            <w:vAlign w:val="center"/>
          </w:tcPr>
          <w:p w:rsidR="00907A9D" w:rsidRPr="00E05FA8" w:rsidRDefault="00907A9D" w:rsidP="0020015C">
            <w:r w:rsidRPr="00E05FA8">
              <w:t>Sorumlu Yazar</w:t>
            </w:r>
          </w:p>
          <w:p w:rsidR="00907A9D" w:rsidRPr="009D46EE" w:rsidRDefault="00907A9D" w:rsidP="0020015C">
            <w:pPr>
              <w:rPr>
                <w:i/>
                <w:lang w:val="en-US"/>
              </w:rPr>
            </w:pPr>
            <w:r w:rsidRPr="009D46EE">
              <w:rPr>
                <w:i/>
                <w:lang w:val="en-US"/>
              </w:rPr>
              <w:t>Responsible/Corresponding Author</w:t>
            </w:r>
          </w:p>
        </w:tc>
        <w:tc>
          <w:tcPr>
            <w:tcW w:w="5452" w:type="dxa"/>
            <w:gridSpan w:val="2"/>
            <w:vAlign w:val="center"/>
          </w:tcPr>
          <w:p w:rsidR="00907A9D" w:rsidRPr="00E05FA8" w:rsidRDefault="00907A9D" w:rsidP="0020015C"/>
        </w:tc>
      </w:tr>
      <w:tr w:rsidR="00907A9D" w:rsidRPr="00E05FA8" w:rsidTr="0020015C">
        <w:trPr>
          <w:trHeight w:val="315"/>
        </w:trPr>
        <w:tc>
          <w:tcPr>
            <w:tcW w:w="3085" w:type="dxa"/>
            <w:gridSpan w:val="2"/>
            <w:vAlign w:val="center"/>
          </w:tcPr>
          <w:p w:rsidR="00907A9D" w:rsidRPr="00E05FA8" w:rsidRDefault="00907A9D" w:rsidP="0020015C">
            <w:r w:rsidRPr="00E05FA8">
              <w:t>Kabul Tarihi</w:t>
            </w:r>
          </w:p>
          <w:p w:rsidR="00907A9D" w:rsidRPr="009D46EE" w:rsidRDefault="00907A9D" w:rsidP="0020015C">
            <w:pPr>
              <w:rPr>
                <w:lang w:val="en-US"/>
              </w:rPr>
            </w:pPr>
            <w:r w:rsidRPr="009D46EE">
              <w:rPr>
                <w:i/>
                <w:lang w:val="en-US"/>
              </w:rPr>
              <w:t>Acceptance Date</w:t>
            </w:r>
          </w:p>
        </w:tc>
        <w:tc>
          <w:tcPr>
            <w:tcW w:w="5452" w:type="dxa"/>
            <w:gridSpan w:val="2"/>
            <w:vAlign w:val="center"/>
          </w:tcPr>
          <w:p w:rsidR="00907A9D" w:rsidRPr="00E05FA8" w:rsidRDefault="00907A9D" w:rsidP="0020015C"/>
        </w:tc>
      </w:tr>
      <w:tr w:rsidR="00907A9D" w:rsidRPr="00E05FA8" w:rsidTr="0020015C">
        <w:trPr>
          <w:trHeight w:val="408"/>
        </w:trPr>
        <w:tc>
          <w:tcPr>
            <w:tcW w:w="8537" w:type="dxa"/>
            <w:gridSpan w:val="4"/>
            <w:vAlign w:val="center"/>
          </w:tcPr>
          <w:p w:rsidR="00907A9D" w:rsidRPr="00E05FA8" w:rsidRDefault="00907A9D" w:rsidP="0020015C">
            <w:r w:rsidRPr="00E05FA8">
              <w:t>Yazar Bilgileri (Tüm yazarlar)</w:t>
            </w:r>
          </w:p>
          <w:p w:rsidR="00907A9D" w:rsidRPr="009D46EE" w:rsidRDefault="00907A9D" w:rsidP="0020015C">
            <w:pPr>
              <w:rPr>
                <w:lang w:val="en-US"/>
              </w:rPr>
            </w:pPr>
            <w:r w:rsidRPr="009D46EE">
              <w:rPr>
                <w:lang w:val="en-US"/>
              </w:rPr>
              <w:t>List of Authors (All Authors)</w:t>
            </w:r>
          </w:p>
        </w:tc>
      </w:tr>
      <w:tr w:rsidR="00907A9D" w:rsidRPr="00E05FA8" w:rsidTr="0020015C">
        <w:trPr>
          <w:trHeight w:val="514"/>
        </w:trPr>
        <w:tc>
          <w:tcPr>
            <w:tcW w:w="675" w:type="dxa"/>
            <w:vAlign w:val="center"/>
          </w:tcPr>
          <w:p w:rsidR="00907A9D" w:rsidRPr="00E05FA8" w:rsidRDefault="00907A9D" w:rsidP="0020015C">
            <w:r w:rsidRPr="00E05FA8">
              <w:t>Sıra</w:t>
            </w:r>
          </w:p>
        </w:tc>
        <w:tc>
          <w:tcPr>
            <w:tcW w:w="4962" w:type="dxa"/>
            <w:gridSpan w:val="2"/>
            <w:vAlign w:val="center"/>
          </w:tcPr>
          <w:p w:rsidR="00907A9D" w:rsidRPr="00E05FA8" w:rsidRDefault="00907A9D" w:rsidP="0020015C">
            <w:r w:rsidRPr="00E05FA8">
              <w:t>Ad-</w:t>
            </w:r>
            <w:proofErr w:type="spellStart"/>
            <w:r w:rsidRPr="00E05FA8">
              <w:t>Soyad</w:t>
            </w:r>
            <w:proofErr w:type="spellEnd"/>
          </w:p>
          <w:p w:rsidR="00907A9D" w:rsidRPr="009D46EE" w:rsidRDefault="00907A9D" w:rsidP="0020015C">
            <w:pPr>
              <w:rPr>
                <w:lang w:val="en-US"/>
              </w:rPr>
            </w:pPr>
            <w:r w:rsidRPr="009D46EE">
              <w:rPr>
                <w:lang w:val="en-US"/>
              </w:rPr>
              <w:t>Name-Surname</w:t>
            </w:r>
          </w:p>
        </w:tc>
        <w:tc>
          <w:tcPr>
            <w:tcW w:w="2900" w:type="dxa"/>
            <w:vAlign w:val="center"/>
          </w:tcPr>
          <w:p w:rsidR="00907A9D" w:rsidRPr="00E05FA8" w:rsidRDefault="00907A9D" w:rsidP="0020015C">
            <w:proofErr w:type="gramStart"/>
            <w:r>
              <w:t>e</w:t>
            </w:r>
            <w:proofErr w:type="gramEnd"/>
            <w:r>
              <w:t>- p</w:t>
            </w:r>
            <w:r w:rsidRPr="00E05FA8">
              <w:t>osta</w:t>
            </w:r>
          </w:p>
          <w:p w:rsidR="00907A9D" w:rsidRPr="009D46EE" w:rsidRDefault="00907A9D" w:rsidP="0020015C">
            <w:pPr>
              <w:rPr>
                <w:lang w:val="en-US"/>
              </w:rPr>
            </w:pPr>
            <w:r w:rsidRPr="009D46EE">
              <w:rPr>
                <w:lang w:val="en-US"/>
              </w:rPr>
              <w:t>e</w:t>
            </w:r>
            <w:r>
              <w:rPr>
                <w:lang w:val="en-US"/>
              </w:rPr>
              <w:t>-</w:t>
            </w:r>
            <w:r w:rsidRPr="009D46EE">
              <w:rPr>
                <w:lang w:val="en-US"/>
              </w:rPr>
              <w:t>mail</w:t>
            </w:r>
          </w:p>
        </w:tc>
      </w:tr>
      <w:tr w:rsidR="00907A9D" w:rsidRPr="00E05FA8" w:rsidTr="0020015C">
        <w:trPr>
          <w:trHeight w:val="321"/>
        </w:trPr>
        <w:tc>
          <w:tcPr>
            <w:tcW w:w="675" w:type="dxa"/>
            <w:vAlign w:val="center"/>
          </w:tcPr>
          <w:p w:rsidR="00907A9D" w:rsidRPr="00E05FA8" w:rsidRDefault="00907A9D" w:rsidP="0020015C"/>
        </w:tc>
        <w:tc>
          <w:tcPr>
            <w:tcW w:w="4962" w:type="dxa"/>
            <w:gridSpan w:val="2"/>
            <w:vAlign w:val="center"/>
          </w:tcPr>
          <w:p w:rsidR="00907A9D" w:rsidRPr="00E05FA8" w:rsidRDefault="00907A9D" w:rsidP="0020015C"/>
        </w:tc>
        <w:tc>
          <w:tcPr>
            <w:tcW w:w="2900" w:type="dxa"/>
            <w:vAlign w:val="center"/>
          </w:tcPr>
          <w:p w:rsidR="00907A9D" w:rsidRPr="00E05FA8" w:rsidRDefault="00907A9D" w:rsidP="0020015C"/>
        </w:tc>
      </w:tr>
      <w:tr w:rsidR="00907A9D" w:rsidRPr="00E05FA8" w:rsidTr="0020015C">
        <w:trPr>
          <w:trHeight w:val="321"/>
        </w:trPr>
        <w:tc>
          <w:tcPr>
            <w:tcW w:w="675" w:type="dxa"/>
            <w:vAlign w:val="center"/>
          </w:tcPr>
          <w:p w:rsidR="00907A9D" w:rsidRPr="00E05FA8" w:rsidRDefault="00907A9D" w:rsidP="0020015C"/>
        </w:tc>
        <w:tc>
          <w:tcPr>
            <w:tcW w:w="4962" w:type="dxa"/>
            <w:gridSpan w:val="2"/>
            <w:vAlign w:val="center"/>
          </w:tcPr>
          <w:p w:rsidR="00907A9D" w:rsidRPr="00E05FA8" w:rsidRDefault="00907A9D" w:rsidP="0020015C"/>
        </w:tc>
        <w:tc>
          <w:tcPr>
            <w:tcW w:w="2900" w:type="dxa"/>
            <w:vAlign w:val="center"/>
          </w:tcPr>
          <w:p w:rsidR="00907A9D" w:rsidRPr="00E05FA8" w:rsidRDefault="00907A9D" w:rsidP="0020015C"/>
        </w:tc>
      </w:tr>
      <w:tr w:rsidR="00907A9D" w:rsidRPr="00E05FA8" w:rsidTr="0020015C">
        <w:trPr>
          <w:trHeight w:val="298"/>
        </w:trPr>
        <w:tc>
          <w:tcPr>
            <w:tcW w:w="675" w:type="dxa"/>
            <w:vAlign w:val="center"/>
          </w:tcPr>
          <w:p w:rsidR="00907A9D" w:rsidRPr="00E05FA8" w:rsidRDefault="00907A9D" w:rsidP="0020015C"/>
        </w:tc>
        <w:tc>
          <w:tcPr>
            <w:tcW w:w="4962" w:type="dxa"/>
            <w:gridSpan w:val="2"/>
            <w:vAlign w:val="center"/>
          </w:tcPr>
          <w:p w:rsidR="00907A9D" w:rsidRPr="00E05FA8" w:rsidRDefault="00907A9D" w:rsidP="0020015C"/>
        </w:tc>
        <w:tc>
          <w:tcPr>
            <w:tcW w:w="2900" w:type="dxa"/>
            <w:vAlign w:val="center"/>
          </w:tcPr>
          <w:p w:rsidR="00907A9D" w:rsidRPr="00E05FA8" w:rsidRDefault="00907A9D" w:rsidP="0020015C"/>
        </w:tc>
      </w:tr>
      <w:tr w:rsidR="00907A9D" w:rsidRPr="00E05FA8" w:rsidTr="0020015C">
        <w:trPr>
          <w:trHeight w:val="321"/>
        </w:trPr>
        <w:tc>
          <w:tcPr>
            <w:tcW w:w="675" w:type="dxa"/>
            <w:vAlign w:val="center"/>
          </w:tcPr>
          <w:p w:rsidR="00907A9D" w:rsidRPr="00E05FA8" w:rsidRDefault="00907A9D" w:rsidP="0020015C"/>
        </w:tc>
        <w:tc>
          <w:tcPr>
            <w:tcW w:w="4962" w:type="dxa"/>
            <w:gridSpan w:val="2"/>
            <w:vAlign w:val="center"/>
          </w:tcPr>
          <w:p w:rsidR="00907A9D" w:rsidRPr="00E05FA8" w:rsidRDefault="00907A9D" w:rsidP="0020015C"/>
        </w:tc>
        <w:tc>
          <w:tcPr>
            <w:tcW w:w="2900" w:type="dxa"/>
            <w:vAlign w:val="center"/>
          </w:tcPr>
          <w:p w:rsidR="00907A9D" w:rsidRPr="00E05FA8" w:rsidRDefault="00907A9D" w:rsidP="0020015C"/>
        </w:tc>
      </w:tr>
      <w:tr w:rsidR="00907A9D" w:rsidRPr="00E05FA8" w:rsidTr="0020015C">
        <w:trPr>
          <w:trHeight w:val="321"/>
        </w:trPr>
        <w:tc>
          <w:tcPr>
            <w:tcW w:w="675" w:type="dxa"/>
            <w:vAlign w:val="center"/>
          </w:tcPr>
          <w:p w:rsidR="00907A9D" w:rsidRPr="00E05FA8" w:rsidRDefault="00907A9D" w:rsidP="0020015C"/>
        </w:tc>
        <w:tc>
          <w:tcPr>
            <w:tcW w:w="4962" w:type="dxa"/>
            <w:gridSpan w:val="2"/>
            <w:vAlign w:val="center"/>
          </w:tcPr>
          <w:p w:rsidR="00907A9D" w:rsidRPr="00E05FA8" w:rsidRDefault="00907A9D" w:rsidP="0020015C"/>
        </w:tc>
        <w:tc>
          <w:tcPr>
            <w:tcW w:w="2900" w:type="dxa"/>
            <w:vAlign w:val="center"/>
          </w:tcPr>
          <w:p w:rsidR="00907A9D" w:rsidRPr="00E05FA8" w:rsidRDefault="00907A9D" w:rsidP="0020015C"/>
        </w:tc>
      </w:tr>
    </w:tbl>
    <w:p w:rsidR="00907A9D" w:rsidRPr="00CE32F2" w:rsidRDefault="00907A9D" w:rsidP="00907A9D">
      <w:pPr>
        <w:shd w:val="clear" w:color="auto" w:fill="FFFFFF"/>
        <w:spacing w:after="0" w:line="240" w:lineRule="auto"/>
        <w:ind w:firstLine="0"/>
        <w:rPr>
          <w:rFonts w:ascii="Times New Roman" w:eastAsia="Times New Roman" w:hAnsi="Times New Roman" w:cs="Times New Roman"/>
          <w:b/>
          <w:color w:val="333333"/>
          <w:sz w:val="20"/>
          <w:szCs w:val="20"/>
          <w:lang w:eastAsia="tr-TR"/>
        </w:rPr>
      </w:pPr>
      <w:r w:rsidRPr="00CE32F2">
        <w:rPr>
          <w:rFonts w:ascii="Times New Roman" w:eastAsia="Times New Roman" w:hAnsi="Times New Roman" w:cs="Times New Roman"/>
          <w:b/>
          <w:color w:val="333333"/>
          <w:sz w:val="20"/>
          <w:szCs w:val="20"/>
          <w:lang w:eastAsia="tr-TR"/>
        </w:rPr>
        <w:t>Sayın Editör;</w:t>
      </w:r>
    </w:p>
    <w:p w:rsidR="00907A9D" w:rsidRPr="00D94398" w:rsidRDefault="00907A9D" w:rsidP="00907A9D">
      <w:pPr>
        <w:autoSpaceDE w:val="0"/>
        <w:autoSpaceDN w:val="0"/>
        <w:adjustRightInd w:val="0"/>
        <w:spacing w:before="0" w:after="0" w:line="240" w:lineRule="auto"/>
        <w:ind w:firstLine="0"/>
        <w:rPr>
          <w:rFonts w:ascii="Times New Roman" w:eastAsia="Times New Roman" w:hAnsi="Times New Roman" w:cs="Times New Roman"/>
          <w:color w:val="333333"/>
          <w:sz w:val="20"/>
          <w:szCs w:val="20"/>
          <w:lang w:eastAsia="tr-TR"/>
        </w:rPr>
      </w:pPr>
      <w:r w:rsidRPr="00CE32F2">
        <w:rPr>
          <w:rFonts w:ascii="Times New Roman" w:eastAsia="Times New Roman" w:hAnsi="Times New Roman" w:cs="Times New Roman"/>
          <w:color w:val="333333"/>
          <w:sz w:val="20"/>
          <w:szCs w:val="20"/>
          <w:lang w:eastAsia="tr-TR"/>
        </w:rPr>
        <w:t>Sorumlu yazar olarak tüm yazarlar adına</w:t>
      </w:r>
      <w:r w:rsidRPr="00E05FA8">
        <w:rPr>
          <w:rFonts w:ascii="Times New Roman" w:eastAsia="Times New Roman" w:hAnsi="Times New Roman" w:cs="Times New Roman"/>
          <w:color w:val="333333"/>
          <w:sz w:val="20"/>
          <w:szCs w:val="20"/>
          <w:lang w:eastAsia="tr-TR"/>
        </w:rPr>
        <w:t xml:space="preserve"> yukarıda başlığı yer alan çalışma ile ilgili olarak; </w:t>
      </w:r>
      <w:r w:rsidRPr="00CE32F2">
        <w:rPr>
          <w:rFonts w:ascii="Times New Roman" w:eastAsia="Times New Roman" w:hAnsi="Times New Roman" w:cs="Times New Roman"/>
          <w:color w:val="333333"/>
          <w:sz w:val="20"/>
          <w:szCs w:val="20"/>
          <w:lang w:eastAsia="tr-TR"/>
        </w:rPr>
        <w:t>orijinal olduğunu, makale sonucunun sunduğu sonuçlar ve yorumların yasal ve etik sorumluluğunun</w:t>
      </w:r>
      <w:r w:rsidRPr="00E05FA8">
        <w:rPr>
          <w:rFonts w:ascii="Times New Roman" w:eastAsia="Times New Roman" w:hAnsi="Times New Roman" w:cs="Times New Roman"/>
          <w:color w:val="333333"/>
          <w:sz w:val="20"/>
          <w:szCs w:val="20"/>
          <w:lang w:eastAsia="tr-TR"/>
        </w:rPr>
        <w:t xml:space="preserve"> yazarlar olarak</w:t>
      </w:r>
      <w:r w:rsidRPr="00CE32F2">
        <w:rPr>
          <w:rFonts w:ascii="Times New Roman" w:eastAsia="Times New Roman" w:hAnsi="Times New Roman" w:cs="Times New Roman"/>
          <w:color w:val="333333"/>
          <w:sz w:val="20"/>
          <w:szCs w:val="20"/>
          <w:lang w:eastAsia="tr-TR"/>
        </w:rPr>
        <w:t xml:space="preserve"> tarafımıza ait olduğunu beyan etmek</w:t>
      </w:r>
      <w:r w:rsidRPr="00E05FA8">
        <w:rPr>
          <w:rFonts w:ascii="Times New Roman" w:eastAsia="Times New Roman" w:hAnsi="Times New Roman" w:cs="Times New Roman"/>
          <w:color w:val="333333"/>
          <w:sz w:val="20"/>
          <w:szCs w:val="20"/>
          <w:lang w:eastAsia="tr-TR"/>
        </w:rPr>
        <w:t xml:space="preserve">teyim. Bu çerçevede Ekonomi ve Finansal Araştırmalar </w:t>
      </w:r>
      <w:r w:rsidRPr="00CE32F2">
        <w:rPr>
          <w:rFonts w:ascii="Times New Roman" w:eastAsia="Times New Roman" w:hAnsi="Times New Roman" w:cs="Times New Roman"/>
          <w:color w:val="333333"/>
          <w:sz w:val="20"/>
          <w:szCs w:val="20"/>
          <w:lang w:eastAsia="tr-TR"/>
        </w:rPr>
        <w:t xml:space="preserve">Dergisi’nin </w:t>
      </w:r>
      <w:r w:rsidRPr="00E05FA8">
        <w:rPr>
          <w:rFonts w:ascii="Times New Roman" w:eastAsia="Times New Roman" w:hAnsi="Times New Roman" w:cs="Times New Roman"/>
          <w:color w:val="333333"/>
          <w:sz w:val="20"/>
          <w:szCs w:val="20"/>
          <w:lang w:eastAsia="tr-TR"/>
        </w:rPr>
        <w:t>(</w:t>
      </w:r>
      <w:r w:rsidRPr="009D46EE">
        <w:rPr>
          <w:rFonts w:ascii="Times New Roman" w:eastAsia="Times New Roman" w:hAnsi="Times New Roman" w:cs="Times New Roman"/>
          <w:color w:val="333333"/>
          <w:sz w:val="20"/>
          <w:szCs w:val="20"/>
          <w:lang w:val="en-US" w:eastAsia="tr-TR"/>
        </w:rPr>
        <w:t>Journal of Economic and Financial Researches</w:t>
      </w:r>
      <w:r w:rsidRPr="00E05FA8">
        <w:rPr>
          <w:rFonts w:ascii="Times New Roman" w:eastAsia="Times New Roman" w:hAnsi="Times New Roman" w:cs="Times New Roman"/>
          <w:color w:val="333333"/>
          <w:sz w:val="20"/>
          <w:szCs w:val="20"/>
          <w:lang w:eastAsia="tr-TR"/>
        </w:rPr>
        <w:t xml:space="preserve">) </w:t>
      </w:r>
      <w:r w:rsidRPr="00CE32F2">
        <w:rPr>
          <w:rFonts w:ascii="Times New Roman" w:eastAsia="Times New Roman" w:hAnsi="Times New Roman" w:cs="Times New Roman"/>
          <w:color w:val="333333"/>
          <w:sz w:val="20"/>
          <w:szCs w:val="20"/>
          <w:lang w:eastAsia="tr-TR"/>
        </w:rPr>
        <w:t xml:space="preserve">hiç bir şekilde </w:t>
      </w:r>
      <w:r w:rsidRPr="00E05FA8">
        <w:rPr>
          <w:rFonts w:ascii="Times New Roman" w:eastAsia="Times New Roman" w:hAnsi="Times New Roman" w:cs="Times New Roman"/>
          <w:color w:val="333333"/>
          <w:sz w:val="20"/>
          <w:szCs w:val="20"/>
          <w:lang w:eastAsia="tr-TR"/>
        </w:rPr>
        <w:t>bu çalışmaya ilişkin</w:t>
      </w:r>
      <w:r w:rsidRPr="00CE32F2">
        <w:rPr>
          <w:rFonts w:ascii="Times New Roman" w:eastAsia="Times New Roman" w:hAnsi="Times New Roman" w:cs="Times New Roman"/>
          <w:color w:val="333333"/>
          <w:sz w:val="20"/>
          <w:szCs w:val="20"/>
          <w:lang w:eastAsia="tr-TR"/>
        </w:rPr>
        <w:t xml:space="preserve"> sorumluluk taşımadığını kabul ederiz.</w:t>
      </w:r>
      <w:r w:rsidRPr="00E05FA8">
        <w:rPr>
          <w:rFonts w:ascii="Times New Roman" w:eastAsia="Times New Roman" w:hAnsi="Times New Roman" w:cs="Times New Roman"/>
          <w:color w:val="333333"/>
          <w:sz w:val="20"/>
          <w:szCs w:val="20"/>
          <w:lang w:eastAsia="tr-TR"/>
        </w:rPr>
        <w:t xml:space="preserve"> </w:t>
      </w:r>
      <w:r w:rsidRPr="00D94398">
        <w:rPr>
          <w:rFonts w:ascii="Times New Roman" w:eastAsia="Times New Roman" w:hAnsi="Times New Roman" w:cs="Times New Roman"/>
          <w:color w:val="333333"/>
          <w:sz w:val="20"/>
          <w:szCs w:val="20"/>
          <w:lang w:eastAsia="tr-TR"/>
        </w:rPr>
        <w:t>Ayrıca makalede hiçbir suç unsuru veya kanuna aykırı ifade bulunmadığını, araştırma yapılırken kanuna aykırı herhangi bir malzeme ve yöntem kullanmadığımızı, çalışma ile ilgili tüm yasal izinleri aldığımızı ve etik kurallara uygun hareket ettiğimizi taahhüt ederiz.</w:t>
      </w:r>
    </w:p>
    <w:p w:rsidR="00907A9D" w:rsidRPr="00CE32F2" w:rsidRDefault="00907A9D" w:rsidP="00907A9D">
      <w:pPr>
        <w:shd w:val="clear" w:color="auto" w:fill="FFFFFF"/>
        <w:spacing w:before="0" w:after="0" w:line="240" w:lineRule="auto"/>
        <w:ind w:firstLine="0"/>
        <w:rPr>
          <w:rFonts w:ascii="Times New Roman" w:eastAsia="Times New Roman" w:hAnsi="Times New Roman" w:cs="Times New Roman"/>
          <w:color w:val="333333"/>
          <w:sz w:val="20"/>
          <w:szCs w:val="20"/>
          <w:lang w:eastAsia="tr-TR"/>
        </w:rPr>
      </w:pPr>
      <w:r w:rsidRPr="00E05FA8">
        <w:rPr>
          <w:rFonts w:ascii="Times New Roman" w:eastAsia="Times New Roman" w:hAnsi="Times New Roman" w:cs="Times New Roman"/>
          <w:color w:val="333333"/>
          <w:sz w:val="20"/>
          <w:szCs w:val="20"/>
          <w:lang w:eastAsia="tr-TR"/>
        </w:rPr>
        <w:t>Ayrıca;</w:t>
      </w:r>
    </w:p>
    <w:p w:rsidR="00907A9D" w:rsidRPr="00E05FA8" w:rsidRDefault="00907A9D" w:rsidP="00907A9D">
      <w:pPr>
        <w:shd w:val="clear" w:color="auto" w:fill="FFFFFF"/>
        <w:spacing w:before="0" w:after="0" w:line="240" w:lineRule="auto"/>
        <w:ind w:firstLine="0"/>
        <w:rPr>
          <w:rFonts w:ascii="Times New Roman" w:eastAsia="Times New Roman" w:hAnsi="Times New Roman" w:cs="Times New Roman"/>
          <w:color w:val="333333"/>
          <w:sz w:val="20"/>
          <w:szCs w:val="20"/>
          <w:lang w:eastAsia="tr-TR"/>
        </w:rPr>
      </w:pPr>
      <w:r w:rsidRPr="00CE32F2">
        <w:rPr>
          <w:rFonts w:ascii="Times New Roman" w:eastAsia="Times New Roman" w:hAnsi="Times New Roman" w:cs="Times New Roman"/>
          <w:color w:val="333333"/>
          <w:sz w:val="20"/>
          <w:szCs w:val="20"/>
          <w:lang w:eastAsia="tr-TR"/>
        </w:rPr>
        <w:t>a)</w:t>
      </w:r>
      <w:r w:rsidRPr="00E05FA8">
        <w:rPr>
          <w:rFonts w:ascii="Times New Roman" w:eastAsia="Times New Roman" w:hAnsi="Times New Roman" w:cs="Times New Roman"/>
          <w:color w:val="333333"/>
          <w:sz w:val="20"/>
          <w:szCs w:val="20"/>
          <w:lang w:eastAsia="tr-TR"/>
        </w:rPr>
        <w:t> </w:t>
      </w:r>
      <w:r w:rsidRPr="00CE32F2">
        <w:rPr>
          <w:rFonts w:ascii="Times New Roman" w:eastAsia="Times New Roman" w:hAnsi="Times New Roman" w:cs="Times New Roman"/>
          <w:color w:val="333333"/>
          <w:sz w:val="20"/>
          <w:szCs w:val="20"/>
          <w:lang w:eastAsia="tr-TR"/>
        </w:rPr>
        <w:t>Makalenin daha önce</w:t>
      </w:r>
      <w:r w:rsidRPr="00E05FA8">
        <w:rPr>
          <w:rFonts w:ascii="Times New Roman" w:eastAsia="Times New Roman" w:hAnsi="Times New Roman" w:cs="Times New Roman"/>
          <w:color w:val="333333"/>
          <w:sz w:val="20"/>
          <w:szCs w:val="20"/>
          <w:lang w:eastAsia="tr-TR"/>
        </w:rPr>
        <w:t xml:space="preserve"> başka bir yerde yayınlanmadığını,</w:t>
      </w:r>
    </w:p>
    <w:p w:rsidR="00907A9D" w:rsidRPr="00CE32F2" w:rsidRDefault="00907A9D" w:rsidP="00907A9D">
      <w:pPr>
        <w:shd w:val="clear" w:color="auto" w:fill="FFFFFF"/>
        <w:spacing w:before="0" w:after="0" w:line="240" w:lineRule="auto"/>
        <w:ind w:firstLine="0"/>
        <w:rPr>
          <w:rFonts w:ascii="Times New Roman" w:eastAsia="Times New Roman" w:hAnsi="Times New Roman" w:cs="Times New Roman"/>
          <w:color w:val="333333"/>
          <w:sz w:val="20"/>
          <w:szCs w:val="20"/>
          <w:lang w:eastAsia="tr-TR"/>
        </w:rPr>
      </w:pPr>
      <w:r w:rsidRPr="00E05FA8">
        <w:rPr>
          <w:rFonts w:ascii="Times New Roman" w:eastAsia="Times New Roman" w:hAnsi="Times New Roman" w:cs="Times New Roman"/>
          <w:color w:val="333333"/>
          <w:sz w:val="20"/>
          <w:szCs w:val="20"/>
          <w:lang w:eastAsia="tr-TR"/>
        </w:rPr>
        <w:t xml:space="preserve">b) Makalenin </w:t>
      </w:r>
      <w:r w:rsidRPr="00CE32F2">
        <w:rPr>
          <w:rFonts w:ascii="Times New Roman" w:eastAsia="Times New Roman" w:hAnsi="Times New Roman" w:cs="Times New Roman"/>
          <w:color w:val="333333"/>
          <w:sz w:val="20"/>
          <w:szCs w:val="20"/>
          <w:lang w:eastAsia="tr-TR"/>
        </w:rPr>
        <w:t>derginizdeki değerlendirme süreci</w:t>
      </w:r>
      <w:r w:rsidRPr="00E05FA8">
        <w:rPr>
          <w:rFonts w:ascii="Times New Roman" w:eastAsia="Times New Roman" w:hAnsi="Times New Roman" w:cs="Times New Roman"/>
          <w:color w:val="333333"/>
          <w:sz w:val="20"/>
          <w:szCs w:val="20"/>
          <w:lang w:eastAsia="tr-TR"/>
        </w:rPr>
        <w:t xml:space="preserve"> içinde</w:t>
      </w:r>
      <w:r w:rsidRPr="00CE32F2">
        <w:rPr>
          <w:rFonts w:ascii="Times New Roman" w:eastAsia="Times New Roman" w:hAnsi="Times New Roman" w:cs="Times New Roman"/>
          <w:color w:val="333333"/>
          <w:sz w:val="20"/>
          <w:szCs w:val="20"/>
          <w:lang w:eastAsia="tr-TR"/>
        </w:rPr>
        <w:t xml:space="preserve"> başka bir yayın organına tamamen veya kısmen gönderilmeyeceğini,</w:t>
      </w:r>
    </w:p>
    <w:p w:rsidR="00907A9D" w:rsidRPr="00CE32F2" w:rsidRDefault="00907A9D" w:rsidP="00907A9D">
      <w:pPr>
        <w:shd w:val="clear" w:color="auto" w:fill="FFFFFF"/>
        <w:spacing w:before="0" w:after="0" w:line="240" w:lineRule="auto"/>
        <w:ind w:firstLine="0"/>
        <w:rPr>
          <w:rFonts w:ascii="Times New Roman" w:eastAsia="Times New Roman" w:hAnsi="Times New Roman" w:cs="Times New Roman"/>
          <w:color w:val="333333"/>
          <w:sz w:val="20"/>
          <w:szCs w:val="20"/>
          <w:lang w:eastAsia="tr-TR"/>
        </w:rPr>
      </w:pPr>
      <w:r w:rsidRPr="00E05FA8">
        <w:rPr>
          <w:rFonts w:ascii="Times New Roman" w:eastAsia="Times New Roman" w:hAnsi="Times New Roman" w:cs="Times New Roman"/>
          <w:color w:val="333333"/>
          <w:sz w:val="20"/>
          <w:szCs w:val="20"/>
          <w:lang w:eastAsia="tr-TR"/>
        </w:rPr>
        <w:t>c</w:t>
      </w:r>
      <w:r w:rsidRPr="00CE32F2">
        <w:rPr>
          <w:rFonts w:ascii="Times New Roman" w:eastAsia="Times New Roman" w:hAnsi="Times New Roman" w:cs="Times New Roman"/>
          <w:color w:val="333333"/>
          <w:sz w:val="20"/>
          <w:szCs w:val="20"/>
          <w:lang w:eastAsia="tr-TR"/>
        </w:rPr>
        <w:t>)   Makalede tüm yazar(</w:t>
      </w:r>
      <w:proofErr w:type="spellStart"/>
      <w:r w:rsidRPr="00CE32F2">
        <w:rPr>
          <w:rFonts w:ascii="Times New Roman" w:eastAsia="Times New Roman" w:hAnsi="Times New Roman" w:cs="Times New Roman"/>
          <w:color w:val="333333"/>
          <w:sz w:val="20"/>
          <w:szCs w:val="20"/>
          <w:lang w:eastAsia="tr-TR"/>
        </w:rPr>
        <w:t>lar</w:t>
      </w:r>
      <w:proofErr w:type="spellEnd"/>
      <w:r w:rsidRPr="00CE32F2">
        <w:rPr>
          <w:rFonts w:ascii="Times New Roman" w:eastAsia="Times New Roman" w:hAnsi="Times New Roman" w:cs="Times New Roman"/>
          <w:color w:val="333333"/>
          <w:sz w:val="20"/>
          <w:szCs w:val="20"/>
          <w:lang w:eastAsia="tr-TR"/>
        </w:rPr>
        <w:t>)</w:t>
      </w:r>
      <w:proofErr w:type="spellStart"/>
      <w:r w:rsidRPr="00CE32F2">
        <w:rPr>
          <w:rFonts w:ascii="Times New Roman" w:eastAsia="Times New Roman" w:hAnsi="Times New Roman" w:cs="Times New Roman"/>
          <w:color w:val="333333"/>
          <w:sz w:val="20"/>
          <w:szCs w:val="20"/>
          <w:lang w:eastAsia="tr-TR"/>
        </w:rPr>
        <w:t>ın</w:t>
      </w:r>
      <w:proofErr w:type="spellEnd"/>
      <w:r w:rsidRPr="00CE32F2">
        <w:rPr>
          <w:rFonts w:ascii="Times New Roman" w:eastAsia="Times New Roman" w:hAnsi="Times New Roman" w:cs="Times New Roman"/>
          <w:color w:val="333333"/>
          <w:sz w:val="20"/>
          <w:szCs w:val="20"/>
          <w:lang w:eastAsia="tr-TR"/>
        </w:rPr>
        <w:t xml:space="preserve"> çalışmanın </w:t>
      </w:r>
      <w:r w:rsidRPr="00E05FA8">
        <w:rPr>
          <w:rFonts w:ascii="Times New Roman" w:eastAsia="Times New Roman" w:hAnsi="Times New Roman" w:cs="Times New Roman"/>
          <w:color w:val="333333"/>
          <w:sz w:val="20"/>
          <w:szCs w:val="20"/>
          <w:lang w:eastAsia="tr-TR"/>
        </w:rPr>
        <w:t xml:space="preserve">başlangıcından sonuçlanmasına kadar olan süreç içinde </w:t>
      </w:r>
      <w:r w:rsidRPr="00CE32F2">
        <w:rPr>
          <w:rFonts w:ascii="Times New Roman" w:eastAsia="Times New Roman" w:hAnsi="Times New Roman" w:cs="Times New Roman"/>
          <w:color w:val="333333"/>
          <w:sz w:val="20"/>
          <w:szCs w:val="20"/>
          <w:lang w:eastAsia="tr-TR"/>
        </w:rPr>
        <w:t>katkıları olduğunu,</w:t>
      </w:r>
    </w:p>
    <w:p w:rsidR="00907A9D" w:rsidRPr="00CE32F2" w:rsidRDefault="00907A9D" w:rsidP="00907A9D">
      <w:pPr>
        <w:shd w:val="clear" w:color="auto" w:fill="FFFFFF"/>
        <w:spacing w:before="0" w:after="0" w:line="240" w:lineRule="auto"/>
        <w:ind w:firstLine="0"/>
        <w:rPr>
          <w:rFonts w:ascii="Times New Roman" w:eastAsia="Times New Roman" w:hAnsi="Times New Roman" w:cs="Times New Roman"/>
          <w:color w:val="333333"/>
          <w:sz w:val="20"/>
          <w:szCs w:val="20"/>
          <w:lang w:eastAsia="tr-TR"/>
        </w:rPr>
      </w:pPr>
      <w:r w:rsidRPr="00E05FA8">
        <w:rPr>
          <w:rFonts w:ascii="Times New Roman" w:eastAsia="Times New Roman" w:hAnsi="Times New Roman" w:cs="Times New Roman"/>
          <w:color w:val="333333"/>
          <w:sz w:val="20"/>
          <w:szCs w:val="20"/>
          <w:lang w:eastAsia="tr-TR"/>
        </w:rPr>
        <w:t>d</w:t>
      </w:r>
      <w:r w:rsidRPr="00CE32F2">
        <w:rPr>
          <w:rFonts w:ascii="Times New Roman" w:eastAsia="Times New Roman" w:hAnsi="Times New Roman" w:cs="Times New Roman"/>
          <w:color w:val="333333"/>
          <w:sz w:val="20"/>
          <w:szCs w:val="20"/>
          <w:lang w:eastAsia="tr-TR"/>
        </w:rPr>
        <w:t>)   Makale</w:t>
      </w:r>
      <w:r>
        <w:rPr>
          <w:rFonts w:ascii="Times New Roman" w:eastAsia="Times New Roman" w:hAnsi="Times New Roman" w:cs="Times New Roman"/>
          <w:color w:val="333333"/>
          <w:sz w:val="20"/>
          <w:szCs w:val="20"/>
          <w:lang w:eastAsia="tr-TR"/>
        </w:rPr>
        <w:t>nin</w:t>
      </w:r>
      <w:r w:rsidRPr="00E05FA8">
        <w:rPr>
          <w:rFonts w:ascii="Times New Roman" w:eastAsia="Times New Roman" w:hAnsi="Times New Roman" w:cs="Times New Roman"/>
          <w:color w:val="333333"/>
          <w:sz w:val="20"/>
          <w:szCs w:val="20"/>
          <w:lang w:eastAsia="tr-TR"/>
        </w:rPr>
        <w:t xml:space="preserve"> tümünün Ekonomi ve Finansal Araştırmalar </w:t>
      </w:r>
      <w:r w:rsidRPr="00CE32F2">
        <w:rPr>
          <w:rFonts w:ascii="Times New Roman" w:eastAsia="Times New Roman" w:hAnsi="Times New Roman" w:cs="Times New Roman"/>
          <w:color w:val="333333"/>
          <w:sz w:val="20"/>
          <w:szCs w:val="20"/>
          <w:lang w:eastAsia="tr-TR"/>
        </w:rPr>
        <w:t xml:space="preserve">Dergisi’nin </w:t>
      </w:r>
      <w:r w:rsidRPr="00E05FA8">
        <w:rPr>
          <w:rFonts w:ascii="Times New Roman" w:eastAsia="Times New Roman" w:hAnsi="Times New Roman" w:cs="Times New Roman"/>
          <w:color w:val="333333"/>
          <w:sz w:val="20"/>
          <w:szCs w:val="20"/>
          <w:lang w:eastAsia="tr-TR"/>
        </w:rPr>
        <w:t>(</w:t>
      </w:r>
      <w:r w:rsidRPr="009D46EE">
        <w:rPr>
          <w:rFonts w:ascii="Times New Roman" w:eastAsia="Times New Roman" w:hAnsi="Times New Roman" w:cs="Times New Roman"/>
          <w:color w:val="333333"/>
          <w:sz w:val="20"/>
          <w:szCs w:val="20"/>
          <w:lang w:val="en-US" w:eastAsia="tr-TR"/>
        </w:rPr>
        <w:t>Journal of Economic and Financial Researches</w:t>
      </w:r>
      <w:r w:rsidRPr="00E05FA8">
        <w:rPr>
          <w:rFonts w:ascii="Times New Roman" w:eastAsia="Times New Roman" w:hAnsi="Times New Roman" w:cs="Times New Roman"/>
          <w:color w:val="333333"/>
          <w:sz w:val="20"/>
          <w:szCs w:val="20"/>
          <w:lang w:eastAsia="tr-TR"/>
        </w:rPr>
        <w:t>)</w:t>
      </w:r>
      <w:r w:rsidRPr="00CE32F2">
        <w:rPr>
          <w:rFonts w:ascii="Times New Roman" w:eastAsia="Times New Roman" w:hAnsi="Times New Roman" w:cs="Times New Roman"/>
          <w:color w:val="333333"/>
          <w:sz w:val="20"/>
          <w:szCs w:val="20"/>
          <w:lang w:eastAsia="tr-TR"/>
        </w:rPr>
        <w:t xml:space="preserve"> akademik yayın kurallarına uygun olarak </w:t>
      </w:r>
      <w:r w:rsidRPr="00E05FA8">
        <w:rPr>
          <w:rFonts w:ascii="Times New Roman" w:eastAsia="Times New Roman" w:hAnsi="Times New Roman" w:cs="Times New Roman"/>
          <w:color w:val="333333"/>
          <w:sz w:val="20"/>
          <w:szCs w:val="20"/>
          <w:lang w:eastAsia="tr-TR"/>
        </w:rPr>
        <w:t>hazırlandığını</w:t>
      </w:r>
      <w:r w:rsidRPr="00CE32F2">
        <w:rPr>
          <w:rFonts w:ascii="Times New Roman" w:eastAsia="Times New Roman" w:hAnsi="Times New Roman" w:cs="Times New Roman"/>
          <w:color w:val="333333"/>
          <w:sz w:val="20"/>
          <w:szCs w:val="20"/>
          <w:lang w:eastAsia="tr-TR"/>
        </w:rPr>
        <w:t xml:space="preserve"> ve intihal içermediğini,</w:t>
      </w:r>
    </w:p>
    <w:p w:rsidR="00907A9D" w:rsidRPr="00CE32F2" w:rsidRDefault="00907A9D" w:rsidP="00907A9D">
      <w:pPr>
        <w:shd w:val="clear" w:color="auto" w:fill="FFFFFF"/>
        <w:spacing w:before="0" w:after="0" w:line="240" w:lineRule="auto"/>
        <w:ind w:firstLine="0"/>
        <w:rPr>
          <w:rFonts w:ascii="Times New Roman" w:eastAsia="Times New Roman" w:hAnsi="Times New Roman" w:cs="Times New Roman"/>
          <w:color w:val="333333"/>
          <w:sz w:val="20"/>
          <w:szCs w:val="20"/>
          <w:lang w:eastAsia="tr-TR"/>
        </w:rPr>
      </w:pPr>
      <w:r w:rsidRPr="00CE32F2">
        <w:rPr>
          <w:rFonts w:ascii="Times New Roman" w:eastAsia="Times New Roman" w:hAnsi="Times New Roman" w:cs="Times New Roman"/>
          <w:color w:val="333333"/>
          <w:sz w:val="20"/>
          <w:szCs w:val="20"/>
          <w:lang w:eastAsia="tr-TR"/>
        </w:rPr>
        <w:t>e)</w:t>
      </w:r>
      <w:r w:rsidRPr="00E05FA8">
        <w:rPr>
          <w:rFonts w:ascii="Times New Roman" w:eastAsia="Times New Roman" w:hAnsi="Times New Roman" w:cs="Times New Roman"/>
          <w:color w:val="333333"/>
          <w:sz w:val="20"/>
          <w:szCs w:val="20"/>
          <w:lang w:eastAsia="tr-TR"/>
        </w:rPr>
        <w:t> </w:t>
      </w:r>
      <w:r w:rsidRPr="00CE32F2">
        <w:rPr>
          <w:rFonts w:ascii="Times New Roman" w:eastAsia="Times New Roman" w:hAnsi="Times New Roman" w:cs="Times New Roman"/>
          <w:color w:val="333333"/>
          <w:sz w:val="20"/>
          <w:szCs w:val="20"/>
          <w:lang w:eastAsia="tr-TR"/>
        </w:rPr>
        <w:t>Sunulan makalenin telif haklarından feragat etmeyi ve bununla birlikte tüm sorumluluğu üstlenerek yayın haklarını yazar(</w:t>
      </w:r>
      <w:proofErr w:type="spellStart"/>
      <w:r w:rsidRPr="00CE32F2">
        <w:rPr>
          <w:rFonts w:ascii="Times New Roman" w:eastAsia="Times New Roman" w:hAnsi="Times New Roman" w:cs="Times New Roman"/>
          <w:color w:val="333333"/>
          <w:sz w:val="20"/>
          <w:szCs w:val="20"/>
          <w:lang w:eastAsia="tr-TR"/>
        </w:rPr>
        <w:t>lar</w:t>
      </w:r>
      <w:proofErr w:type="spellEnd"/>
      <w:r w:rsidRPr="00CE32F2">
        <w:rPr>
          <w:rFonts w:ascii="Times New Roman" w:eastAsia="Times New Roman" w:hAnsi="Times New Roman" w:cs="Times New Roman"/>
          <w:color w:val="333333"/>
          <w:sz w:val="20"/>
          <w:szCs w:val="20"/>
          <w:lang w:eastAsia="tr-TR"/>
        </w:rPr>
        <w:t>)</w:t>
      </w:r>
      <w:proofErr w:type="spellStart"/>
      <w:r w:rsidRPr="00CE32F2">
        <w:rPr>
          <w:rFonts w:ascii="Times New Roman" w:eastAsia="Times New Roman" w:hAnsi="Times New Roman" w:cs="Times New Roman"/>
          <w:color w:val="333333"/>
          <w:sz w:val="20"/>
          <w:szCs w:val="20"/>
          <w:lang w:eastAsia="tr-TR"/>
        </w:rPr>
        <w:t>ın</w:t>
      </w:r>
      <w:proofErr w:type="spellEnd"/>
      <w:r w:rsidRPr="00CE32F2">
        <w:rPr>
          <w:rFonts w:ascii="Times New Roman" w:eastAsia="Times New Roman" w:hAnsi="Times New Roman" w:cs="Times New Roman"/>
          <w:color w:val="333333"/>
          <w:sz w:val="20"/>
          <w:szCs w:val="20"/>
          <w:lang w:eastAsia="tr-TR"/>
        </w:rPr>
        <w:t xml:space="preserve"> aşağıda belirtilen hakları saklı kalmak üzere devrettiğimizi </w:t>
      </w:r>
      <w:r>
        <w:rPr>
          <w:rFonts w:ascii="Times New Roman" w:eastAsia="Times New Roman" w:hAnsi="Times New Roman" w:cs="Times New Roman"/>
          <w:color w:val="333333"/>
          <w:sz w:val="20"/>
          <w:szCs w:val="20"/>
          <w:lang w:eastAsia="tr-TR"/>
        </w:rPr>
        <w:t>kabul</w:t>
      </w:r>
      <w:r w:rsidRPr="00CE32F2">
        <w:rPr>
          <w:rFonts w:ascii="Times New Roman" w:eastAsia="Times New Roman" w:hAnsi="Times New Roman" w:cs="Times New Roman"/>
          <w:color w:val="333333"/>
          <w:sz w:val="20"/>
          <w:szCs w:val="20"/>
          <w:lang w:eastAsia="tr-TR"/>
        </w:rPr>
        <w:t xml:space="preserve"> ederiz.</w:t>
      </w:r>
    </w:p>
    <w:p w:rsidR="00907A9D" w:rsidRPr="00CE32F2" w:rsidRDefault="00907A9D" w:rsidP="00907A9D">
      <w:pPr>
        <w:shd w:val="clear" w:color="auto" w:fill="FFFFFF"/>
        <w:spacing w:before="60" w:after="0" w:line="240" w:lineRule="auto"/>
        <w:ind w:firstLine="0"/>
        <w:rPr>
          <w:rFonts w:ascii="Times New Roman" w:eastAsia="Times New Roman" w:hAnsi="Times New Roman" w:cs="Times New Roman"/>
          <w:color w:val="333333"/>
          <w:sz w:val="20"/>
          <w:szCs w:val="20"/>
          <w:lang w:eastAsia="tr-TR"/>
        </w:rPr>
      </w:pPr>
      <w:r w:rsidRPr="00CE32F2">
        <w:rPr>
          <w:rFonts w:ascii="Times New Roman" w:eastAsia="Times New Roman" w:hAnsi="Times New Roman" w:cs="Times New Roman"/>
          <w:color w:val="333333"/>
          <w:sz w:val="20"/>
          <w:szCs w:val="20"/>
          <w:lang w:eastAsia="tr-TR"/>
        </w:rPr>
        <w:t>Yazar(</w:t>
      </w:r>
      <w:proofErr w:type="spellStart"/>
      <w:r w:rsidRPr="00CE32F2">
        <w:rPr>
          <w:rFonts w:ascii="Times New Roman" w:eastAsia="Times New Roman" w:hAnsi="Times New Roman" w:cs="Times New Roman"/>
          <w:color w:val="333333"/>
          <w:sz w:val="20"/>
          <w:szCs w:val="20"/>
          <w:lang w:eastAsia="tr-TR"/>
        </w:rPr>
        <w:t>lar</w:t>
      </w:r>
      <w:proofErr w:type="spellEnd"/>
      <w:r w:rsidRPr="00CE32F2">
        <w:rPr>
          <w:rFonts w:ascii="Times New Roman" w:eastAsia="Times New Roman" w:hAnsi="Times New Roman" w:cs="Times New Roman"/>
          <w:color w:val="333333"/>
          <w:sz w:val="20"/>
          <w:szCs w:val="20"/>
          <w:lang w:eastAsia="tr-TR"/>
        </w:rPr>
        <w:t>)</w:t>
      </w:r>
      <w:proofErr w:type="spellStart"/>
      <w:r w:rsidRPr="00CE32F2">
        <w:rPr>
          <w:rFonts w:ascii="Times New Roman" w:eastAsia="Times New Roman" w:hAnsi="Times New Roman" w:cs="Times New Roman"/>
          <w:color w:val="333333"/>
          <w:sz w:val="20"/>
          <w:szCs w:val="20"/>
          <w:lang w:eastAsia="tr-TR"/>
        </w:rPr>
        <w:t>ın</w:t>
      </w:r>
      <w:proofErr w:type="spellEnd"/>
      <w:r w:rsidRPr="00CE32F2">
        <w:rPr>
          <w:rFonts w:ascii="Times New Roman" w:eastAsia="Times New Roman" w:hAnsi="Times New Roman" w:cs="Times New Roman"/>
          <w:color w:val="333333"/>
          <w:sz w:val="20"/>
          <w:szCs w:val="20"/>
          <w:lang w:eastAsia="tr-TR"/>
        </w:rPr>
        <w:t xml:space="preserve"> veya varsa yazar(</w:t>
      </w:r>
      <w:proofErr w:type="spellStart"/>
      <w:r w:rsidRPr="00CE32F2">
        <w:rPr>
          <w:rFonts w:ascii="Times New Roman" w:eastAsia="Times New Roman" w:hAnsi="Times New Roman" w:cs="Times New Roman"/>
          <w:color w:val="333333"/>
          <w:sz w:val="20"/>
          <w:szCs w:val="20"/>
          <w:lang w:eastAsia="tr-TR"/>
        </w:rPr>
        <w:t>lar</w:t>
      </w:r>
      <w:proofErr w:type="spellEnd"/>
      <w:r w:rsidRPr="00CE32F2">
        <w:rPr>
          <w:rFonts w:ascii="Times New Roman" w:eastAsia="Times New Roman" w:hAnsi="Times New Roman" w:cs="Times New Roman"/>
          <w:color w:val="333333"/>
          <w:sz w:val="20"/>
          <w:szCs w:val="20"/>
          <w:lang w:eastAsia="tr-TR"/>
        </w:rPr>
        <w:t>)</w:t>
      </w:r>
      <w:proofErr w:type="spellStart"/>
      <w:r w:rsidRPr="00CE32F2">
        <w:rPr>
          <w:rFonts w:ascii="Times New Roman" w:eastAsia="Times New Roman" w:hAnsi="Times New Roman" w:cs="Times New Roman"/>
          <w:color w:val="333333"/>
          <w:sz w:val="20"/>
          <w:szCs w:val="20"/>
          <w:lang w:eastAsia="tr-TR"/>
        </w:rPr>
        <w:t>ın</w:t>
      </w:r>
      <w:proofErr w:type="spellEnd"/>
      <w:r w:rsidRPr="00CE32F2">
        <w:rPr>
          <w:rFonts w:ascii="Times New Roman" w:eastAsia="Times New Roman" w:hAnsi="Times New Roman" w:cs="Times New Roman"/>
          <w:color w:val="333333"/>
          <w:sz w:val="20"/>
          <w:szCs w:val="20"/>
          <w:lang w:eastAsia="tr-TR"/>
        </w:rPr>
        <w:t xml:space="preserve"> işvereninin</w:t>
      </w:r>
      <w:r w:rsidRPr="00E05FA8">
        <w:rPr>
          <w:rFonts w:ascii="Times New Roman" w:eastAsia="Times New Roman" w:hAnsi="Times New Roman" w:cs="Times New Roman"/>
          <w:color w:val="333333"/>
          <w:sz w:val="20"/>
          <w:szCs w:val="20"/>
          <w:lang w:eastAsia="tr-TR"/>
        </w:rPr>
        <w:t>;</w:t>
      </w:r>
    </w:p>
    <w:p w:rsidR="00907A9D" w:rsidRPr="00CE32F2" w:rsidRDefault="00907A9D" w:rsidP="00907A9D">
      <w:pPr>
        <w:shd w:val="clear" w:color="auto" w:fill="FFFFFF"/>
        <w:spacing w:before="0" w:after="0" w:line="240" w:lineRule="auto"/>
        <w:ind w:firstLine="0"/>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w:t>
      </w:r>
      <w:r w:rsidRPr="00E05FA8">
        <w:rPr>
          <w:rFonts w:ascii="Times New Roman" w:eastAsia="Times New Roman" w:hAnsi="Times New Roman" w:cs="Times New Roman"/>
          <w:color w:val="333333"/>
          <w:sz w:val="20"/>
          <w:szCs w:val="20"/>
          <w:lang w:eastAsia="tr-TR"/>
        </w:rPr>
        <w:t xml:space="preserve">1) </w:t>
      </w:r>
      <w:r>
        <w:rPr>
          <w:rFonts w:ascii="Times New Roman" w:eastAsia="Times New Roman" w:hAnsi="Times New Roman" w:cs="Times New Roman"/>
          <w:color w:val="333333"/>
          <w:sz w:val="20"/>
          <w:szCs w:val="20"/>
          <w:lang w:eastAsia="tr-TR"/>
        </w:rPr>
        <w:t>P</w:t>
      </w:r>
      <w:r w:rsidRPr="00E05FA8">
        <w:rPr>
          <w:rFonts w:ascii="Times New Roman" w:eastAsia="Times New Roman" w:hAnsi="Times New Roman" w:cs="Times New Roman"/>
          <w:color w:val="333333"/>
          <w:sz w:val="20"/>
          <w:szCs w:val="20"/>
          <w:lang w:eastAsia="tr-TR"/>
        </w:rPr>
        <w:t>atent hakkı,</w:t>
      </w:r>
      <w:r>
        <w:rPr>
          <w:rFonts w:ascii="Times New Roman" w:eastAsia="Times New Roman" w:hAnsi="Times New Roman" w:cs="Times New Roman"/>
          <w:color w:val="333333"/>
          <w:sz w:val="20"/>
          <w:szCs w:val="20"/>
          <w:lang w:eastAsia="tr-TR"/>
        </w:rPr>
        <w:t xml:space="preserve"> (</w:t>
      </w:r>
      <w:r w:rsidRPr="00CE32F2">
        <w:rPr>
          <w:rFonts w:ascii="Times New Roman" w:eastAsia="Times New Roman" w:hAnsi="Times New Roman" w:cs="Times New Roman"/>
          <w:color w:val="333333"/>
          <w:sz w:val="20"/>
          <w:szCs w:val="20"/>
          <w:lang w:eastAsia="tr-TR"/>
        </w:rPr>
        <w:t xml:space="preserve">2) </w:t>
      </w:r>
      <w:r>
        <w:rPr>
          <w:rFonts w:ascii="Times New Roman" w:eastAsia="Times New Roman" w:hAnsi="Times New Roman" w:cs="Times New Roman"/>
          <w:color w:val="333333"/>
          <w:sz w:val="20"/>
          <w:szCs w:val="20"/>
          <w:lang w:eastAsia="tr-TR"/>
        </w:rPr>
        <w:t>Y</w:t>
      </w:r>
      <w:r w:rsidRPr="00CE32F2">
        <w:rPr>
          <w:rFonts w:ascii="Times New Roman" w:eastAsia="Times New Roman" w:hAnsi="Times New Roman" w:cs="Times New Roman"/>
          <w:color w:val="333333"/>
          <w:sz w:val="20"/>
          <w:szCs w:val="20"/>
          <w:lang w:eastAsia="tr-TR"/>
        </w:rPr>
        <w:t>azar(</w:t>
      </w:r>
      <w:proofErr w:type="spellStart"/>
      <w:r w:rsidRPr="00CE32F2">
        <w:rPr>
          <w:rFonts w:ascii="Times New Roman" w:eastAsia="Times New Roman" w:hAnsi="Times New Roman" w:cs="Times New Roman"/>
          <w:color w:val="333333"/>
          <w:sz w:val="20"/>
          <w:szCs w:val="20"/>
          <w:lang w:eastAsia="tr-TR"/>
        </w:rPr>
        <w:t>lar</w:t>
      </w:r>
      <w:proofErr w:type="spellEnd"/>
      <w:r w:rsidRPr="00CE32F2">
        <w:rPr>
          <w:rFonts w:ascii="Times New Roman" w:eastAsia="Times New Roman" w:hAnsi="Times New Roman" w:cs="Times New Roman"/>
          <w:color w:val="333333"/>
          <w:sz w:val="20"/>
          <w:szCs w:val="20"/>
          <w:lang w:eastAsia="tr-TR"/>
        </w:rPr>
        <w:t>)</w:t>
      </w:r>
      <w:proofErr w:type="spellStart"/>
      <w:r w:rsidRPr="00CE32F2">
        <w:rPr>
          <w:rFonts w:ascii="Times New Roman" w:eastAsia="Times New Roman" w:hAnsi="Times New Roman" w:cs="Times New Roman"/>
          <w:color w:val="333333"/>
          <w:sz w:val="20"/>
          <w:szCs w:val="20"/>
          <w:lang w:eastAsia="tr-TR"/>
        </w:rPr>
        <w:t>ın</w:t>
      </w:r>
      <w:proofErr w:type="spellEnd"/>
      <w:r w:rsidRPr="00CE32F2">
        <w:rPr>
          <w:rFonts w:ascii="Times New Roman" w:eastAsia="Times New Roman" w:hAnsi="Times New Roman" w:cs="Times New Roman"/>
          <w:color w:val="333333"/>
          <w:sz w:val="20"/>
          <w:szCs w:val="20"/>
          <w:lang w:eastAsia="tr-TR"/>
        </w:rPr>
        <w:t xml:space="preserve"> gelecekte kitaplarında veya diğer çalışmalarında makalenin tümünü ü</w:t>
      </w:r>
      <w:r w:rsidRPr="00E05FA8">
        <w:rPr>
          <w:rFonts w:ascii="Times New Roman" w:eastAsia="Times New Roman" w:hAnsi="Times New Roman" w:cs="Times New Roman"/>
          <w:color w:val="333333"/>
          <w:sz w:val="20"/>
          <w:szCs w:val="20"/>
          <w:lang w:eastAsia="tr-TR"/>
        </w:rPr>
        <w:t>cret ödemeksizin kullanma hakkı,</w:t>
      </w:r>
      <w:r>
        <w:rPr>
          <w:rFonts w:ascii="Times New Roman" w:eastAsia="Times New Roman" w:hAnsi="Times New Roman" w:cs="Times New Roman"/>
          <w:color w:val="333333"/>
          <w:sz w:val="20"/>
          <w:szCs w:val="20"/>
          <w:lang w:eastAsia="tr-TR"/>
        </w:rPr>
        <w:t xml:space="preserve"> (</w:t>
      </w:r>
      <w:r w:rsidRPr="00CE32F2">
        <w:rPr>
          <w:rFonts w:ascii="Times New Roman" w:eastAsia="Times New Roman" w:hAnsi="Times New Roman" w:cs="Times New Roman"/>
          <w:color w:val="333333"/>
          <w:sz w:val="20"/>
          <w:szCs w:val="20"/>
          <w:lang w:eastAsia="tr-TR"/>
        </w:rPr>
        <w:t xml:space="preserve">3) Makaleyi satmamak koşuluyla kendi amaçları için çoğaltma hakkı </w:t>
      </w:r>
      <w:r w:rsidRPr="00E05FA8">
        <w:rPr>
          <w:rFonts w:ascii="Times New Roman" w:eastAsia="Times New Roman" w:hAnsi="Times New Roman" w:cs="Times New Roman"/>
          <w:color w:val="333333"/>
          <w:sz w:val="20"/>
          <w:szCs w:val="20"/>
          <w:lang w:eastAsia="tr-TR"/>
        </w:rPr>
        <w:t>şeklindeki</w:t>
      </w:r>
      <w:r w:rsidRPr="00CE32F2">
        <w:rPr>
          <w:rFonts w:ascii="Times New Roman" w:eastAsia="Times New Roman" w:hAnsi="Times New Roman" w:cs="Times New Roman"/>
          <w:color w:val="333333"/>
          <w:sz w:val="20"/>
          <w:szCs w:val="20"/>
          <w:lang w:eastAsia="tr-TR"/>
        </w:rPr>
        <w:t xml:space="preserve"> fikri mülkiyet hakları saklıdır.</w:t>
      </w:r>
    </w:p>
    <w:p w:rsidR="00907A9D" w:rsidRDefault="00907A9D" w:rsidP="00907A9D">
      <w:pPr>
        <w:shd w:val="clear" w:color="auto" w:fill="FFFFFF"/>
        <w:spacing w:before="0" w:after="80" w:line="240" w:lineRule="auto"/>
        <w:ind w:firstLine="0"/>
        <w:rPr>
          <w:rFonts w:ascii="Times New Roman" w:eastAsia="Times New Roman" w:hAnsi="Times New Roman" w:cs="Times New Roman"/>
          <w:color w:val="333333"/>
          <w:sz w:val="20"/>
          <w:szCs w:val="20"/>
          <w:lang w:eastAsia="tr-TR"/>
        </w:rPr>
      </w:pPr>
      <w:r w:rsidRPr="00E05FA8">
        <w:rPr>
          <w:rFonts w:ascii="Times New Roman" w:eastAsia="Times New Roman" w:hAnsi="Times New Roman" w:cs="Times New Roman"/>
          <w:color w:val="333333"/>
          <w:sz w:val="20"/>
          <w:szCs w:val="20"/>
          <w:lang w:eastAsia="tr-TR"/>
        </w:rPr>
        <w:t>Bu kapsamda</w:t>
      </w:r>
      <w:r w:rsidRPr="00CE32F2">
        <w:rPr>
          <w:rFonts w:ascii="Times New Roman" w:eastAsia="Times New Roman" w:hAnsi="Times New Roman" w:cs="Times New Roman"/>
          <w:color w:val="333333"/>
          <w:sz w:val="20"/>
          <w:szCs w:val="20"/>
          <w:lang w:eastAsia="tr-TR"/>
        </w:rPr>
        <w:t xml:space="preserve"> yazar(</w:t>
      </w:r>
      <w:proofErr w:type="spellStart"/>
      <w:r w:rsidRPr="00CE32F2">
        <w:rPr>
          <w:rFonts w:ascii="Times New Roman" w:eastAsia="Times New Roman" w:hAnsi="Times New Roman" w:cs="Times New Roman"/>
          <w:color w:val="333333"/>
          <w:sz w:val="20"/>
          <w:szCs w:val="20"/>
          <w:lang w:eastAsia="tr-TR"/>
        </w:rPr>
        <w:t>lar</w:t>
      </w:r>
      <w:proofErr w:type="spellEnd"/>
      <w:r w:rsidRPr="00CE32F2">
        <w:rPr>
          <w:rFonts w:ascii="Times New Roman" w:eastAsia="Times New Roman" w:hAnsi="Times New Roman" w:cs="Times New Roman"/>
          <w:color w:val="333333"/>
          <w:sz w:val="20"/>
          <w:szCs w:val="20"/>
          <w:lang w:eastAsia="tr-TR"/>
        </w:rPr>
        <w:t>) makaleyi çoğaltma, postayla veya elektronik yolla dağıtma hakkına sahiptir.</w:t>
      </w:r>
    </w:p>
    <w:tbl>
      <w:tblPr>
        <w:tblStyle w:val="TabloKlavuzu"/>
        <w:tblW w:w="0" w:type="auto"/>
        <w:tblLook w:val="04A0" w:firstRow="1" w:lastRow="0" w:firstColumn="1" w:lastColumn="0" w:noHBand="0" w:noVBand="1"/>
      </w:tblPr>
      <w:tblGrid>
        <w:gridCol w:w="3794"/>
        <w:gridCol w:w="5495"/>
      </w:tblGrid>
      <w:tr w:rsidR="00907A9D" w:rsidRPr="00925023" w:rsidTr="0020015C">
        <w:tc>
          <w:tcPr>
            <w:tcW w:w="3794" w:type="dxa"/>
            <w:vAlign w:val="center"/>
          </w:tcPr>
          <w:p w:rsidR="00907A9D" w:rsidRPr="00925023" w:rsidRDefault="00907A9D" w:rsidP="0020015C">
            <w:pPr>
              <w:spacing w:before="60"/>
              <w:rPr>
                <w:b/>
              </w:rPr>
            </w:pPr>
            <w:r w:rsidRPr="00925023">
              <w:rPr>
                <w:b/>
              </w:rPr>
              <w:t>Sorumlu Yazar</w:t>
            </w:r>
          </w:p>
          <w:p w:rsidR="00907A9D" w:rsidRPr="00925023" w:rsidRDefault="00907A9D" w:rsidP="0020015C">
            <w:pPr>
              <w:spacing w:after="40"/>
              <w:rPr>
                <w:i/>
                <w:color w:val="333333"/>
              </w:rPr>
            </w:pPr>
            <w:r>
              <w:rPr>
                <w:i/>
                <w:lang w:val="en-US"/>
              </w:rPr>
              <w:t>(</w:t>
            </w:r>
            <w:r w:rsidRPr="00925023">
              <w:rPr>
                <w:i/>
                <w:lang w:val="en-US"/>
              </w:rPr>
              <w:t>Responsible/Corresponding Author</w:t>
            </w:r>
            <w:r>
              <w:rPr>
                <w:i/>
                <w:lang w:val="en-US"/>
              </w:rPr>
              <w:t>)</w:t>
            </w:r>
          </w:p>
        </w:tc>
        <w:tc>
          <w:tcPr>
            <w:tcW w:w="5495" w:type="dxa"/>
            <w:vAlign w:val="center"/>
          </w:tcPr>
          <w:p w:rsidR="00907A9D" w:rsidRPr="00925023" w:rsidRDefault="00907A9D" w:rsidP="0020015C">
            <w:pPr>
              <w:spacing w:before="60" w:after="40"/>
              <w:rPr>
                <w:color w:val="333333"/>
              </w:rPr>
            </w:pPr>
          </w:p>
        </w:tc>
      </w:tr>
      <w:tr w:rsidR="00907A9D" w:rsidRPr="00925023" w:rsidTr="0020015C">
        <w:tc>
          <w:tcPr>
            <w:tcW w:w="3794" w:type="dxa"/>
            <w:vAlign w:val="center"/>
          </w:tcPr>
          <w:p w:rsidR="00907A9D" w:rsidRPr="00925023" w:rsidRDefault="00907A9D" w:rsidP="0020015C">
            <w:pPr>
              <w:spacing w:before="60" w:after="60"/>
              <w:rPr>
                <w:color w:val="333333"/>
              </w:rPr>
            </w:pPr>
            <w:r w:rsidRPr="00925023">
              <w:rPr>
                <w:b/>
                <w:bCs/>
              </w:rPr>
              <w:t>İmza</w:t>
            </w:r>
            <w:r>
              <w:rPr>
                <w:b/>
                <w:bCs/>
              </w:rPr>
              <w:t xml:space="preserve"> </w:t>
            </w:r>
            <w:r w:rsidRPr="00925023">
              <w:rPr>
                <w:b/>
                <w:bCs/>
                <w:i/>
              </w:rPr>
              <w:t>(</w:t>
            </w:r>
            <w:r w:rsidRPr="00925023">
              <w:rPr>
                <w:bCs/>
                <w:i/>
                <w:lang w:val="en-US"/>
              </w:rPr>
              <w:t>Signature)</w:t>
            </w:r>
          </w:p>
        </w:tc>
        <w:tc>
          <w:tcPr>
            <w:tcW w:w="5495" w:type="dxa"/>
            <w:vAlign w:val="center"/>
          </w:tcPr>
          <w:p w:rsidR="00907A9D" w:rsidRPr="00925023" w:rsidRDefault="00907A9D" w:rsidP="0020015C">
            <w:pPr>
              <w:spacing w:before="60" w:after="60"/>
              <w:rPr>
                <w:color w:val="333333"/>
              </w:rPr>
            </w:pPr>
          </w:p>
        </w:tc>
      </w:tr>
      <w:tr w:rsidR="00907A9D" w:rsidRPr="00925023" w:rsidTr="0020015C">
        <w:tc>
          <w:tcPr>
            <w:tcW w:w="3794" w:type="dxa"/>
            <w:vAlign w:val="center"/>
          </w:tcPr>
          <w:p w:rsidR="00907A9D" w:rsidRPr="00925023" w:rsidRDefault="00907A9D" w:rsidP="0020015C">
            <w:pPr>
              <w:spacing w:before="60" w:after="60"/>
              <w:rPr>
                <w:color w:val="333333"/>
              </w:rPr>
            </w:pPr>
            <w:r w:rsidRPr="00925023">
              <w:rPr>
                <w:b/>
                <w:bCs/>
              </w:rPr>
              <w:t>Tarih</w:t>
            </w:r>
            <w:r>
              <w:rPr>
                <w:b/>
                <w:bCs/>
              </w:rPr>
              <w:t xml:space="preserve">  </w:t>
            </w:r>
            <w:r w:rsidRPr="00925023">
              <w:rPr>
                <w:b/>
                <w:bCs/>
                <w:i/>
              </w:rPr>
              <w:t>(</w:t>
            </w:r>
            <w:r w:rsidRPr="00925023">
              <w:rPr>
                <w:bCs/>
                <w:i/>
                <w:lang w:val="en-US"/>
              </w:rPr>
              <w:t>Date)</w:t>
            </w:r>
          </w:p>
        </w:tc>
        <w:tc>
          <w:tcPr>
            <w:tcW w:w="5495" w:type="dxa"/>
            <w:vAlign w:val="center"/>
          </w:tcPr>
          <w:p w:rsidR="00907A9D" w:rsidRPr="00925023" w:rsidRDefault="00907A9D" w:rsidP="0020015C">
            <w:pPr>
              <w:spacing w:before="60" w:after="60"/>
              <w:rPr>
                <w:color w:val="333333"/>
              </w:rPr>
            </w:pPr>
          </w:p>
        </w:tc>
      </w:tr>
      <w:tr w:rsidR="00907A9D" w:rsidRPr="00925023" w:rsidTr="0020015C">
        <w:tc>
          <w:tcPr>
            <w:tcW w:w="3794" w:type="dxa"/>
            <w:vAlign w:val="center"/>
          </w:tcPr>
          <w:p w:rsidR="00907A9D" w:rsidRPr="00925023" w:rsidRDefault="00907A9D" w:rsidP="0020015C">
            <w:pPr>
              <w:spacing w:before="60" w:after="60"/>
              <w:rPr>
                <w:b/>
                <w:bCs/>
              </w:rPr>
            </w:pPr>
            <w:r w:rsidRPr="00925023">
              <w:rPr>
                <w:b/>
                <w:bCs/>
              </w:rPr>
              <w:t>Adres</w:t>
            </w:r>
            <w:r>
              <w:rPr>
                <w:b/>
                <w:bCs/>
              </w:rPr>
              <w:t xml:space="preserve">  </w:t>
            </w:r>
            <w:r w:rsidRPr="00925023">
              <w:rPr>
                <w:bCs/>
                <w:i/>
                <w:lang w:val="en-US"/>
              </w:rPr>
              <w:t>(Address)</w:t>
            </w:r>
          </w:p>
        </w:tc>
        <w:tc>
          <w:tcPr>
            <w:tcW w:w="5495" w:type="dxa"/>
            <w:vAlign w:val="center"/>
          </w:tcPr>
          <w:p w:rsidR="00907A9D" w:rsidRPr="00925023" w:rsidRDefault="00907A9D" w:rsidP="0020015C">
            <w:pPr>
              <w:spacing w:before="60" w:after="60"/>
              <w:rPr>
                <w:color w:val="333333"/>
              </w:rPr>
            </w:pPr>
          </w:p>
        </w:tc>
      </w:tr>
      <w:tr w:rsidR="00907A9D" w:rsidRPr="00925023" w:rsidTr="0020015C">
        <w:tc>
          <w:tcPr>
            <w:tcW w:w="3794" w:type="dxa"/>
            <w:vAlign w:val="center"/>
          </w:tcPr>
          <w:p w:rsidR="00907A9D" w:rsidRPr="00925023" w:rsidRDefault="00907A9D" w:rsidP="0020015C">
            <w:pPr>
              <w:spacing w:before="60" w:after="60"/>
              <w:rPr>
                <w:color w:val="333333"/>
              </w:rPr>
            </w:pPr>
            <w:r w:rsidRPr="00925023">
              <w:rPr>
                <w:b/>
                <w:bCs/>
              </w:rPr>
              <w:t>Telefon No</w:t>
            </w:r>
            <w:r>
              <w:rPr>
                <w:b/>
                <w:bCs/>
              </w:rPr>
              <w:t xml:space="preserve">  </w:t>
            </w:r>
            <w:r w:rsidRPr="00925023">
              <w:rPr>
                <w:b/>
                <w:bCs/>
                <w:i/>
              </w:rPr>
              <w:t>(</w:t>
            </w:r>
            <w:r w:rsidRPr="00925023">
              <w:rPr>
                <w:bCs/>
                <w:i/>
                <w:lang w:val="en-US"/>
              </w:rPr>
              <w:t>Phone Number)</w:t>
            </w:r>
          </w:p>
        </w:tc>
        <w:tc>
          <w:tcPr>
            <w:tcW w:w="5495" w:type="dxa"/>
            <w:vAlign w:val="center"/>
          </w:tcPr>
          <w:p w:rsidR="00907A9D" w:rsidRPr="00925023" w:rsidRDefault="00907A9D" w:rsidP="0020015C">
            <w:pPr>
              <w:spacing w:before="60" w:after="60"/>
              <w:rPr>
                <w:color w:val="333333"/>
              </w:rPr>
            </w:pPr>
          </w:p>
        </w:tc>
      </w:tr>
      <w:tr w:rsidR="00907A9D" w:rsidRPr="00925023" w:rsidTr="0020015C">
        <w:tc>
          <w:tcPr>
            <w:tcW w:w="3794" w:type="dxa"/>
            <w:vAlign w:val="center"/>
          </w:tcPr>
          <w:p w:rsidR="00907A9D" w:rsidRPr="00925023" w:rsidRDefault="00907A9D" w:rsidP="0020015C">
            <w:pPr>
              <w:spacing w:before="60" w:after="60"/>
              <w:rPr>
                <w:color w:val="333333"/>
              </w:rPr>
            </w:pPr>
            <w:r w:rsidRPr="00925023">
              <w:rPr>
                <w:b/>
                <w:bCs/>
              </w:rPr>
              <w:t xml:space="preserve">TC </w:t>
            </w:r>
            <w:r>
              <w:rPr>
                <w:b/>
                <w:bCs/>
              </w:rPr>
              <w:t xml:space="preserve">Kimlik </w:t>
            </w:r>
            <w:r w:rsidRPr="00925023">
              <w:rPr>
                <w:b/>
                <w:bCs/>
              </w:rPr>
              <w:t>No</w:t>
            </w:r>
            <w:r>
              <w:rPr>
                <w:b/>
                <w:bCs/>
              </w:rPr>
              <w:t xml:space="preserve">  </w:t>
            </w:r>
            <w:r w:rsidRPr="00925023">
              <w:rPr>
                <w:b/>
                <w:bCs/>
                <w:i/>
              </w:rPr>
              <w:t>(</w:t>
            </w:r>
            <w:r w:rsidRPr="00925023">
              <w:rPr>
                <w:bCs/>
                <w:i/>
                <w:lang w:val="en-US"/>
              </w:rPr>
              <w:t>Citizenship</w:t>
            </w:r>
            <w:r w:rsidRPr="00925023">
              <w:rPr>
                <w:bCs/>
                <w:i/>
              </w:rPr>
              <w:t xml:space="preserve"> </w:t>
            </w:r>
            <w:r w:rsidRPr="00925023">
              <w:rPr>
                <w:bCs/>
                <w:i/>
                <w:lang w:val="en-US"/>
              </w:rPr>
              <w:t>Number)</w:t>
            </w:r>
          </w:p>
        </w:tc>
        <w:tc>
          <w:tcPr>
            <w:tcW w:w="5495" w:type="dxa"/>
            <w:vAlign w:val="center"/>
          </w:tcPr>
          <w:p w:rsidR="00907A9D" w:rsidRPr="00925023" w:rsidRDefault="00907A9D" w:rsidP="0020015C">
            <w:pPr>
              <w:spacing w:before="60" w:after="60"/>
              <w:rPr>
                <w:color w:val="333333"/>
              </w:rPr>
            </w:pPr>
          </w:p>
        </w:tc>
      </w:tr>
    </w:tbl>
    <w:p w:rsidR="004A2F29" w:rsidRDefault="00934AF9" w:rsidP="00EB3C1D"/>
    <w:sectPr w:rsidR="004A2F29" w:rsidSect="00385C9D">
      <w:headerReference w:type="default" r:id="rId6"/>
      <w:pgSz w:w="11907" w:h="16840" w:code="9"/>
      <w:pgMar w:top="1418" w:right="1134" w:bottom="1134" w:left="1134" w:header="851" w:footer="45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09" w:rsidRDefault="00271D09" w:rsidP="00907A9D">
      <w:pPr>
        <w:spacing w:before="0" w:after="0" w:line="240" w:lineRule="auto"/>
      </w:pPr>
      <w:r>
        <w:separator/>
      </w:r>
    </w:p>
  </w:endnote>
  <w:endnote w:type="continuationSeparator" w:id="0">
    <w:p w:rsidR="00271D09" w:rsidRDefault="00271D09" w:rsidP="00907A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09" w:rsidRDefault="00271D09" w:rsidP="00907A9D">
      <w:pPr>
        <w:spacing w:before="0" w:after="0" w:line="240" w:lineRule="auto"/>
      </w:pPr>
      <w:r>
        <w:separator/>
      </w:r>
    </w:p>
  </w:footnote>
  <w:footnote w:type="continuationSeparator" w:id="0">
    <w:p w:rsidR="00271D09" w:rsidRDefault="00271D09" w:rsidP="00907A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291"/>
      <w:gridCol w:w="3812"/>
    </w:tblGrid>
    <w:tr w:rsidR="00934AF9" w:rsidRPr="00934AF9" w:rsidTr="0020015C">
      <w:trPr>
        <w:trHeight w:val="1214"/>
      </w:trPr>
      <w:tc>
        <w:tcPr>
          <w:tcW w:w="3794" w:type="dxa"/>
          <w:vAlign w:val="center"/>
        </w:tcPr>
        <w:p w:rsidR="00907A9D" w:rsidRPr="00934AF9" w:rsidRDefault="00907A9D" w:rsidP="00907A9D">
          <w:pPr>
            <w:pStyle w:val="stbilgi"/>
            <w:spacing w:before="20"/>
            <w:jc w:val="center"/>
            <w:rPr>
              <w:color w:val="0070C0"/>
              <w:sz w:val="22"/>
              <w:szCs w:val="22"/>
              <w:lang w:val="en-US"/>
            </w:rPr>
          </w:pPr>
          <w:r w:rsidRPr="00934AF9">
            <w:rPr>
              <w:rFonts w:eastAsia="Calibri"/>
              <w:bCs/>
              <w:color w:val="0070C0"/>
              <w:sz w:val="22"/>
              <w:szCs w:val="22"/>
            </w:rPr>
            <w:t>Ekonomi ve Finansal Araştırmalar Dergisi</w:t>
          </w:r>
        </w:p>
      </w:tc>
      <w:tc>
        <w:tcPr>
          <w:tcW w:w="1291" w:type="dxa"/>
          <w:vAlign w:val="center"/>
        </w:tcPr>
        <w:p w:rsidR="00907A9D" w:rsidRPr="00934AF9" w:rsidRDefault="00907A9D" w:rsidP="00907A9D">
          <w:pPr>
            <w:pStyle w:val="stbilgi"/>
            <w:jc w:val="center"/>
            <w:rPr>
              <w:color w:val="0070C0"/>
              <w:sz w:val="22"/>
              <w:szCs w:val="22"/>
              <w:lang w:val="en-US"/>
            </w:rPr>
          </w:pPr>
          <w:r w:rsidRPr="00934AF9">
            <w:rPr>
              <w:noProof/>
              <w:color w:val="0070C0"/>
            </w:rPr>
            <w:drawing>
              <wp:inline distT="0" distB="0" distL="0" distR="0">
                <wp:extent cx="683163" cy="720000"/>
                <wp:effectExtent l="0" t="0" r="0" b="0"/>
                <wp:docPr id="7" name="Resim 7" descr="\\192.168.2.11\Ortak\jeafr dergi\logolar\jefr-s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2.11\Ortak\jeafr dergi\logolar\jefr-so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63" cy="720000"/>
                        </a:xfrm>
                        <a:prstGeom prst="rect">
                          <a:avLst/>
                        </a:prstGeom>
                        <a:noFill/>
                        <a:ln>
                          <a:noFill/>
                        </a:ln>
                      </pic:spPr>
                    </pic:pic>
                  </a:graphicData>
                </a:graphic>
              </wp:inline>
            </w:drawing>
          </w:r>
        </w:p>
      </w:tc>
      <w:tc>
        <w:tcPr>
          <w:tcW w:w="3812" w:type="dxa"/>
          <w:vAlign w:val="center"/>
        </w:tcPr>
        <w:p w:rsidR="00907A9D" w:rsidRPr="00934AF9" w:rsidRDefault="00907A9D" w:rsidP="00907A9D">
          <w:pPr>
            <w:pStyle w:val="stbilgi"/>
            <w:jc w:val="center"/>
            <w:rPr>
              <w:rFonts w:eastAsia="Calibri"/>
              <w:bCs/>
              <w:color w:val="0070C0"/>
              <w:sz w:val="22"/>
              <w:szCs w:val="22"/>
              <w:lang w:val="en-US"/>
            </w:rPr>
          </w:pPr>
          <w:r w:rsidRPr="00934AF9">
            <w:rPr>
              <w:color w:val="0070C0"/>
              <w:sz w:val="22"/>
              <w:szCs w:val="22"/>
              <w:lang w:val="en-US"/>
            </w:rPr>
            <w:t>Journal of Economics and Financial Researches</w:t>
          </w:r>
        </w:p>
      </w:tc>
    </w:tr>
  </w:tbl>
  <w:p w:rsidR="00907A9D" w:rsidRDefault="00907A9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7A9D"/>
    <w:rsid w:val="0000316A"/>
    <w:rsid w:val="00013703"/>
    <w:rsid w:val="000438F8"/>
    <w:rsid w:val="00067700"/>
    <w:rsid w:val="00092711"/>
    <w:rsid w:val="00124782"/>
    <w:rsid w:val="00226616"/>
    <w:rsid w:val="00271B19"/>
    <w:rsid w:val="00271D09"/>
    <w:rsid w:val="00385C9D"/>
    <w:rsid w:val="004E3640"/>
    <w:rsid w:val="0051351A"/>
    <w:rsid w:val="00530525"/>
    <w:rsid w:val="00587B6D"/>
    <w:rsid w:val="005D1A6E"/>
    <w:rsid w:val="008F26BC"/>
    <w:rsid w:val="00907A9D"/>
    <w:rsid w:val="00934AF9"/>
    <w:rsid w:val="009506F9"/>
    <w:rsid w:val="009D0E31"/>
    <w:rsid w:val="00A66D85"/>
    <w:rsid w:val="00A80984"/>
    <w:rsid w:val="00AA46F8"/>
    <w:rsid w:val="00BB318E"/>
    <w:rsid w:val="00C674E8"/>
    <w:rsid w:val="00D255C2"/>
    <w:rsid w:val="00D73881"/>
    <w:rsid w:val="00D859E4"/>
    <w:rsid w:val="00E46E1C"/>
    <w:rsid w:val="00E53381"/>
    <w:rsid w:val="00EB3C1D"/>
    <w:rsid w:val="00EE12C7"/>
    <w:rsid w:val="00EF597A"/>
    <w:rsid w:val="00FB3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231B1-4B46-4928-8B0D-8B2C214C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312"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7A9D"/>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907A9D"/>
  </w:style>
  <w:style w:type="paragraph" w:styleId="Altbilgi">
    <w:name w:val="footer"/>
    <w:basedOn w:val="Normal"/>
    <w:link w:val="AltbilgiChar"/>
    <w:uiPriority w:val="99"/>
    <w:unhideWhenUsed/>
    <w:rsid w:val="00907A9D"/>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907A9D"/>
  </w:style>
  <w:style w:type="table" w:styleId="TabloKlavuzu">
    <w:name w:val="Table Grid"/>
    <w:basedOn w:val="NormalTablo"/>
    <w:uiPriority w:val="99"/>
    <w:rsid w:val="00907A9D"/>
    <w:pPr>
      <w:spacing w:before="0" w:after="0" w:line="240" w:lineRule="auto"/>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B3C1D"/>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351</Words>
  <Characters>2004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Akademi3</dc:creator>
  <cp:keywords/>
  <dc:description/>
  <cp:lastModifiedBy>Akademi3</cp:lastModifiedBy>
  <cp:revision>4</cp:revision>
  <dcterms:created xsi:type="dcterms:W3CDTF">2020-09-15T10:27:00Z</dcterms:created>
  <dcterms:modified xsi:type="dcterms:W3CDTF">2020-09-17T08:20:00Z</dcterms:modified>
</cp:coreProperties>
</file>